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B9" w:rsidRPr="00CC457E" w:rsidRDefault="00FC24B9" w:rsidP="00FC24B9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 w:rsidRPr="00CC457E">
        <w:rPr>
          <w:b/>
          <w:szCs w:val="18"/>
        </w:rPr>
        <w:t>СОВЕТ ДЕПУТАТОВ</w:t>
      </w:r>
    </w:p>
    <w:p w:rsidR="00693D49" w:rsidRDefault="00FC24B9" w:rsidP="00FC24B9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 w:rsidRPr="00CC457E">
        <w:rPr>
          <w:b/>
          <w:szCs w:val="18"/>
        </w:rPr>
        <w:t xml:space="preserve">МУНИЦИПАЛЬНОГО ОБРАЗОВАНИЯ </w:t>
      </w:r>
    </w:p>
    <w:p w:rsidR="00693D49" w:rsidRDefault="00A001C2" w:rsidP="00FC24B9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>
        <w:rPr>
          <w:b/>
          <w:szCs w:val="18"/>
        </w:rPr>
        <w:t>НАУРУЗОВСКИЙ</w:t>
      </w:r>
      <w:r w:rsidR="00FC24B9" w:rsidRPr="00CC457E">
        <w:rPr>
          <w:b/>
          <w:szCs w:val="18"/>
        </w:rPr>
        <w:t xml:space="preserve"> СЕЛЬСОВЕТ </w:t>
      </w:r>
    </w:p>
    <w:p w:rsidR="00693D49" w:rsidRDefault="00FC24B9" w:rsidP="00FC24B9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 w:rsidRPr="00CC457E">
        <w:rPr>
          <w:b/>
          <w:szCs w:val="18"/>
        </w:rPr>
        <w:t xml:space="preserve">ПОНОМАРЕВСКОГО РАЙОНА </w:t>
      </w:r>
    </w:p>
    <w:p w:rsidR="00FC24B9" w:rsidRPr="00CC457E" w:rsidRDefault="00FC24B9" w:rsidP="00FC24B9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 w:rsidRPr="00CC457E">
        <w:rPr>
          <w:b/>
          <w:szCs w:val="18"/>
        </w:rPr>
        <w:t>ОРЕНБУРГСКОЙ ОБЛАСТИ</w:t>
      </w:r>
    </w:p>
    <w:p w:rsidR="00FC24B9" w:rsidRPr="00693D49" w:rsidRDefault="00693D49" w:rsidP="00693D4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D49">
        <w:rPr>
          <w:rFonts w:ascii="Times New Roman" w:hAnsi="Times New Roman"/>
          <w:b/>
          <w:sz w:val="28"/>
          <w:szCs w:val="28"/>
        </w:rPr>
        <w:t>IV</w:t>
      </w:r>
      <w:r w:rsidRPr="00693D49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693D49">
        <w:rPr>
          <w:rFonts w:ascii="Times New Roman" w:hAnsi="Times New Roman"/>
          <w:b/>
          <w:sz w:val="28"/>
          <w:szCs w:val="28"/>
          <w:lang w:val="ru-RU"/>
        </w:rPr>
        <w:t>созыв</w:t>
      </w:r>
    </w:p>
    <w:p w:rsidR="00FC24B9" w:rsidRDefault="00FC24B9" w:rsidP="00FC24B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E62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B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24B9" w:rsidRDefault="00FC24B9" w:rsidP="00FC24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29B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93D49" w:rsidRDefault="00693D49" w:rsidP="00FC24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24B9" w:rsidRPr="006710B9" w:rsidRDefault="00693D49" w:rsidP="00FC24B9">
      <w:pPr>
        <w:pStyle w:val="a3"/>
        <w:tabs>
          <w:tab w:val="left" w:pos="960"/>
        </w:tabs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30.09.2020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FC24B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515D1C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FC24B9">
        <w:rPr>
          <w:rFonts w:ascii="Times New Roman" w:hAnsi="Times New Roman"/>
          <w:b/>
          <w:sz w:val="28"/>
          <w:szCs w:val="28"/>
          <w:lang w:val="ru-RU"/>
        </w:rPr>
        <w:t xml:space="preserve">         № 1</w:t>
      </w:r>
    </w:p>
    <w:p w:rsidR="00FC24B9" w:rsidRDefault="00FC24B9" w:rsidP="00FC24B9">
      <w:pPr>
        <w:pStyle w:val="2"/>
        <w:jc w:val="left"/>
        <w:rPr>
          <w:b/>
          <w:sz w:val="28"/>
          <w:szCs w:val="28"/>
        </w:rPr>
      </w:pPr>
    </w:p>
    <w:p w:rsidR="00FC24B9" w:rsidRPr="00DA1AF6" w:rsidRDefault="00FC24B9" w:rsidP="00FC24B9"/>
    <w:p w:rsidR="00FC24B9" w:rsidRDefault="00FC24B9" w:rsidP="00FC24B9">
      <w:pPr>
        <w:jc w:val="center"/>
      </w:pPr>
      <w:r w:rsidRPr="002D5BF7">
        <w:rPr>
          <w:b/>
        </w:rPr>
        <w:t xml:space="preserve">О результатах выборов депутатов муниципального  образования </w:t>
      </w:r>
      <w:r w:rsidR="00693D49">
        <w:rPr>
          <w:b/>
        </w:rPr>
        <w:t>Наурузовский</w:t>
      </w:r>
      <w:r w:rsidRPr="002D5BF7">
        <w:rPr>
          <w:b/>
        </w:rPr>
        <w:t xml:space="preserve"> сельсовет</w:t>
      </w:r>
      <w:r>
        <w:rPr>
          <w:b/>
        </w:rPr>
        <w:t xml:space="preserve"> Пономаревского района Оренбургской области</w:t>
      </w:r>
    </w:p>
    <w:p w:rsidR="00FC24B9" w:rsidRPr="002D5BF7" w:rsidRDefault="00FC24B9" w:rsidP="00FC24B9"/>
    <w:p w:rsidR="00FC24B9" w:rsidRPr="002D5BF7" w:rsidRDefault="00FC24B9" w:rsidP="00FC24B9"/>
    <w:p w:rsidR="00FC24B9" w:rsidRDefault="00FC24B9" w:rsidP="00FC24B9"/>
    <w:p w:rsidR="00FC24B9" w:rsidRDefault="00FC24B9" w:rsidP="007C1AFF">
      <w:pPr>
        <w:tabs>
          <w:tab w:val="left" w:pos="1290"/>
        </w:tabs>
        <w:jc w:val="both"/>
      </w:pPr>
      <w:r>
        <w:tab/>
        <w:t>Прослушав  доклад председател</w:t>
      </w:r>
      <w:r w:rsidR="00693D49">
        <w:t xml:space="preserve">ей </w:t>
      </w:r>
      <w:r>
        <w:t xml:space="preserve"> участков</w:t>
      </w:r>
      <w:r w:rsidR="00693D49">
        <w:t>ых</w:t>
      </w:r>
      <w:r>
        <w:t xml:space="preserve"> избирательн</w:t>
      </w:r>
      <w:r w:rsidR="00693D49">
        <w:t>ых комиссий</w:t>
      </w:r>
      <w:r>
        <w:t xml:space="preserve"> </w:t>
      </w:r>
      <w:r w:rsidR="007C1AFF">
        <w:t>Ибатуллина Р.А. и Дульмиевой Р.Н.</w:t>
      </w:r>
      <w:r>
        <w:t xml:space="preserve"> «О результатах выборов депутатов</w:t>
      </w:r>
      <w:r w:rsidR="007C1AFF">
        <w:t xml:space="preserve"> Совета депутатов муниципального образования Наурузовский сельсовет </w:t>
      </w:r>
      <w:r w:rsidR="007C1AFF">
        <w:rPr>
          <w:lang w:val="en-US"/>
        </w:rPr>
        <w:t>IV</w:t>
      </w:r>
      <w:r w:rsidR="007C1AFF" w:rsidRPr="007C1AFF">
        <w:t xml:space="preserve"> </w:t>
      </w:r>
      <w:r w:rsidR="007C1AFF">
        <w:t>созыва и главы</w:t>
      </w:r>
      <w:r>
        <w:t xml:space="preserve"> муниципальн</w:t>
      </w:r>
      <w:r w:rsidR="007C1AFF">
        <w:t>ого</w:t>
      </w:r>
      <w:r>
        <w:t xml:space="preserve">  образован</w:t>
      </w:r>
      <w:r w:rsidR="007C1AFF">
        <w:t>ия</w:t>
      </w:r>
      <w:r>
        <w:t xml:space="preserve"> </w:t>
      </w:r>
      <w:r w:rsidR="007C1AFF">
        <w:t>Наурузовский сельсовет</w:t>
      </w:r>
      <w:r>
        <w:t xml:space="preserve"> 13 сентября  2020 года» Совет депутатов </w:t>
      </w:r>
      <w:r w:rsidR="007C1AFF">
        <w:t>муниципального образования</w:t>
      </w:r>
      <w:r w:rsidR="00515D1C">
        <w:t xml:space="preserve"> </w:t>
      </w:r>
      <w:r w:rsidR="007C1AFF">
        <w:t xml:space="preserve">Наурузовский </w:t>
      </w:r>
      <w:r>
        <w:t xml:space="preserve"> сельсовет Пономаревского района Оренбургской области </w:t>
      </w:r>
      <w:r w:rsidR="007C1AFF">
        <w:t xml:space="preserve"> </w:t>
      </w:r>
      <w:r>
        <w:t>РЕШИЛ:</w:t>
      </w:r>
    </w:p>
    <w:p w:rsidR="00FC24B9" w:rsidRDefault="00FC24B9" w:rsidP="00FC24B9">
      <w:pPr>
        <w:tabs>
          <w:tab w:val="left" w:pos="1290"/>
        </w:tabs>
      </w:pPr>
    </w:p>
    <w:p w:rsidR="00FC24B9" w:rsidRDefault="00FC24B9" w:rsidP="007C1AFF">
      <w:pPr>
        <w:tabs>
          <w:tab w:val="left" w:pos="1290"/>
        </w:tabs>
        <w:ind w:firstLine="709"/>
      </w:pPr>
      <w:r>
        <w:t>1.Принять доклад</w:t>
      </w:r>
      <w:r w:rsidR="007C1AFF">
        <w:t xml:space="preserve"> Ибатуллина Р.А. и Дульмиевой Р.Н.</w:t>
      </w:r>
      <w:r>
        <w:t xml:space="preserve"> к сведению.</w:t>
      </w:r>
    </w:p>
    <w:p w:rsidR="00FC24B9" w:rsidRDefault="00FC24B9" w:rsidP="007C1AFF">
      <w:pPr>
        <w:tabs>
          <w:tab w:val="left" w:pos="1290"/>
        </w:tabs>
        <w:ind w:firstLine="709"/>
      </w:pPr>
      <w:r>
        <w:t>2.Решение вступает в силу с момента его обнародования.</w:t>
      </w:r>
    </w:p>
    <w:p w:rsidR="00FC24B9" w:rsidRDefault="00FC24B9" w:rsidP="007C1AFF">
      <w:pPr>
        <w:tabs>
          <w:tab w:val="left" w:pos="1290"/>
        </w:tabs>
        <w:ind w:firstLine="709"/>
      </w:pPr>
    </w:p>
    <w:p w:rsidR="00FC24B9" w:rsidRDefault="00FC24B9" w:rsidP="00FC24B9">
      <w:pPr>
        <w:tabs>
          <w:tab w:val="left" w:pos="1290"/>
        </w:tabs>
      </w:pPr>
    </w:p>
    <w:tbl>
      <w:tblPr>
        <w:tblW w:w="0" w:type="auto"/>
        <w:tblInd w:w="108" w:type="dxa"/>
        <w:tblLook w:val="0000"/>
      </w:tblPr>
      <w:tblGrid>
        <w:gridCol w:w="4731"/>
        <w:gridCol w:w="4732"/>
      </w:tblGrid>
      <w:tr w:rsidR="00FC24B9" w:rsidRPr="002977A2" w:rsidTr="00C71A57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FC24B9" w:rsidRDefault="00FC24B9" w:rsidP="00C71A57"/>
          <w:p w:rsidR="00FC24B9" w:rsidRDefault="00FC24B9" w:rsidP="00C71A57"/>
          <w:tbl>
            <w:tblPr>
              <w:tblW w:w="10137" w:type="dxa"/>
              <w:tblLook w:val="04A0"/>
            </w:tblPr>
            <w:tblGrid>
              <w:gridCol w:w="9815"/>
              <w:gridCol w:w="322"/>
            </w:tblGrid>
            <w:tr w:rsidR="00FC24B9" w:rsidRPr="002977A2" w:rsidTr="00C71A57">
              <w:tc>
                <w:tcPr>
                  <w:tcW w:w="9815" w:type="dxa"/>
                </w:tcPr>
                <w:p w:rsidR="00FC24B9" w:rsidRDefault="00FC24B9" w:rsidP="00C71A57">
                  <w:pPr>
                    <w:rPr>
                      <w:bCs/>
                    </w:rPr>
                  </w:pPr>
                  <w:r w:rsidRPr="002977A2">
                    <w:t xml:space="preserve">Глава  </w:t>
                  </w:r>
                  <w:r w:rsidRPr="002977A2">
                    <w:rPr>
                      <w:bCs/>
                    </w:rPr>
                    <w:t>муниципального образования,</w:t>
                  </w:r>
                </w:p>
                <w:p w:rsidR="00FC24B9" w:rsidRPr="002977A2" w:rsidRDefault="00FC24B9" w:rsidP="00C71A57">
                  <w:r w:rsidRPr="002977A2">
                    <w:rPr>
                      <w:bCs/>
                    </w:rPr>
                    <w:t>председатель Совета депутатов</w:t>
                  </w:r>
                  <w:r w:rsidRPr="002977A2">
                    <w:rPr>
                      <w:bCs/>
                    </w:rPr>
                    <w:tab/>
                  </w:r>
                </w:p>
                <w:p w:rsidR="00FC24B9" w:rsidRPr="002977A2" w:rsidRDefault="00FC24B9" w:rsidP="00C71A57">
                  <w:pPr>
                    <w:ind w:firstLine="284"/>
                    <w:jc w:val="both"/>
                  </w:pPr>
                  <w:r w:rsidRPr="002977A2">
                    <w:t xml:space="preserve"> </w:t>
                  </w:r>
                </w:p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2" w:type="dxa"/>
                </w:tcPr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</w:tr>
          </w:tbl>
          <w:p w:rsidR="00FC24B9" w:rsidRPr="002977A2" w:rsidRDefault="00FC24B9" w:rsidP="00C71A57">
            <w:pPr>
              <w:ind w:firstLine="284"/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C24B9" w:rsidRDefault="00FC24B9" w:rsidP="00C71A57"/>
          <w:p w:rsidR="00FC24B9" w:rsidRDefault="00FC24B9" w:rsidP="00C71A57"/>
          <w:p w:rsidR="00FC24B9" w:rsidRDefault="00FC24B9" w:rsidP="00C71A57"/>
          <w:p w:rsidR="00FC24B9" w:rsidRDefault="00FC24B9" w:rsidP="00C71A57">
            <w:pPr>
              <w:tabs>
                <w:tab w:val="left" w:pos="1305"/>
              </w:tabs>
            </w:pPr>
            <w:r>
              <w:tab/>
              <w:t xml:space="preserve">             </w:t>
            </w:r>
            <w:r w:rsidR="007C1AFF">
              <w:t>Р.М.</w:t>
            </w:r>
            <w:r w:rsidR="007F0A8B">
              <w:t xml:space="preserve"> </w:t>
            </w:r>
            <w:r w:rsidR="007C1AFF">
              <w:t>Гизетдинов</w:t>
            </w:r>
          </w:p>
          <w:p w:rsidR="00FC24B9" w:rsidRDefault="00FC24B9" w:rsidP="00C71A57">
            <w:pPr>
              <w:jc w:val="both"/>
            </w:pPr>
          </w:p>
          <w:tbl>
            <w:tblPr>
              <w:tblW w:w="10137" w:type="dxa"/>
              <w:tblLook w:val="04A0"/>
            </w:tblPr>
            <w:tblGrid>
              <w:gridCol w:w="5068"/>
              <w:gridCol w:w="5069"/>
            </w:tblGrid>
            <w:tr w:rsidR="00FC24B9" w:rsidRPr="002977A2" w:rsidTr="00C71A57">
              <w:tc>
                <w:tcPr>
                  <w:tcW w:w="5068" w:type="dxa"/>
                </w:tcPr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69" w:type="dxa"/>
                </w:tcPr>
                <w:p w:rsidR="00FC24B9" w:rsidRPr="002977A2" w:rsidRDefault="00FC24B9" w:rsidP="00C71A57">
                  <w:pPr>
                    <w:ind w:right="113" w:firstLine="284"/>
                    <w:jc w:val="both"/>
                    <w:rPr>
                      <w:bCs/>
                    </w:rPr>
                  </w:pPr>
                  <w:r w:rsidRPr="002977A2">
                    <w:rPr>
                      <w:bCs/>
                    </w:rPr>
                    <w:t xml:space="preserve">Председатель Совета депутатов                                                                             </w:t>
                  </w:r>
                </w:p>
                <w:p w:rsidR="00FC24B9" w:rsidRPr="002977A2" w:rsidRDefault="00FC24B9" w:rsidP="00C71A57">
                  <w:pPr>
                    <w:ind w:right="113" w:firstLine="284"/>
                    <w:jc w:val="both"/>
                    <w:rPr>
                      <w:bCs/>
                    </w:rPr>
                  </w:pPr>
                </w:p>
                <w:p w:rsidR="00FC24B9" w:rsidRPr="002977A2" w:rsidRDefault="00FC24B9" w:rsidP="00C71A57">
                  <w:pPr>
                    <w:ind w:right="113" w:firstLine="284"/>
                    <w:jc w:val="both"/>
                    <w:rPr>
                      <w:bCs/>
                    </w:rPr>
                  </w:pPr>
                  <w:r w:rsidRPr="002977A2">
                    <w:rPr>
                      <w:bCs/>
                    </w:rPr>
                    <w:t>______________И.В. Данилов</w:t>
                  </w:r>
                </w:p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</w:tr>
          </w:tbl>
          <w:p w:rsidR="00FC24B9" w:rsidRPr="002977A2" w:rsidRDefault="00FC24B9" w:rsidP="00C71A57">
            <w:pPr>
              <w:ind w:firstLine="284"/>
              <w:jc w:val="both"/>
            </w:pPr>
          </w:p>
        </w:tc>
      </w:tr>
    </w:tbl>
    <w:p w:rsidR="00280C7A" w:rsidRDefault="00280C7A"/>
    <w:sectPr w:rsidR="00280C7A" w:rsidSect="0028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24B9"/>
    <w:rsid w:val="00280C7A"/>
    <w:rsid w:val="00444A0E"/>
    <w:rsid w:val="00515D1C"/>
    <w:rsid w:val="00693D49"/>
    <w:rsid w:val="006D25D9"/>
    <w:rsid w:val="007C1AFF"/>
    <w:rsid w:val="007F0A8B"/>
    <w:rsid w:val="008045E5"/>
    <w:rsid w:val="00841E5D"/>
    <w:rsid w:val="00A001C2"/>
    <w:rsid w:val="00FC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24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4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FC24B9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FC24B9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3">
    <w:name w:val="No Spacing"/>
    <w:basedOn w:val="a"/>
    <w:link w:val="a4"/>
    <w:qFormat/>
    <w:rsid w:val="00FC24B9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FC24B9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6</cp:revision>
  <dcterms:created xsi:type="dcterms:W3CDTF">2020-10-02T06:38:00Z</dcterms:created>
  <dcterms:modified xsi:type="dcterms:W3CDTF">2020-10-02T06:55:00Z</dcterms:modified>
</cp:coreProperties>
</file>