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5D" w:rsidRPr="00BD42DD" w:rsidRDefault="00C02B5D" w:rsidP="00BD42DD">
      <w:pPr>
        <w:pStyle w:val="a6"/>
        <w:ind w:firstLine="709"/>
        <w:jc w:val="center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>Отчет</w:t>
      </w:r>
    </w:p>
    <w:p w:rsidR="00C02B5D" w:rsidRDefault="00C02B5D" w:rsidP="00BD42DD">
      <w:pPr>
        <w:pStyle w:val="a6"/>
        <w:ind w:firstLine="709"/>
        <w:jc w:val="center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 xml:space="preserve">о деятельности Совета депутатов МО </w:t>
      </w:r>
      <w:r w:rsidR="00BD42DD"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>Наурузовский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 xml:space="preserve"> сельсовет Пономаревского района Оренбургской области </w:t>
      </w:r>
      <w:r w:rsid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 xml:space="preserve"> 4-го созыва 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>за 2021 год</w:t>
      </w:r>
    </w:p>
    <w:p w:rsidR="00181AB4" w:rsidRPr="00BD42DD" w:rsidRDefault="00181AB4" w:rsidP="00BD42DD">
      <w:pPr>
        <w:pStyle w:val="a6"/>
        <w:ind w:firstLine="709"/>
        <w:jc w:val="center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</w:pP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 Основная задача нашего представительного органа - осуществление нормотворческой деятельности в соответствии с полномочиями, прописанными в Федеральном и областном законодательстве, а также в муниципальной нормативно-правовой базе.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 В состав депутатского состава четвертого созыва входит </w:t>
      </w:r>
      <w:r w:rsid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10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депутатов (установленное число </w:t>
      </w:r>
      <w:r w:rsid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10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), представляющие интересы жителей поселения.  Согласно Регламента  работы  Совета депутатов участие на </w:t>
      </w:r>
      <w:proofErr w:type="gramStart"/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заседаниях</w:t>
      </w:r>
      <w:proofErr w:type="gramEnd"/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Совета Депутатов является одной из основных форм депутатской деятельности.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Деятельность  Совета депутатов осуществлялась </w:t>
      </w:r>
      <w:proofErr w:type="gramStart"/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согласно</w:t>
      </w:r>
      <w:proofErr w:type="gramEnd"/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утвержденного плана работы на календарный год и проходила в тесном, конструктивном сотрудничестве с Администрацией МО </w:t>
      </w:r>
      <w:r w:rsid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Наурузовский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сельсовет, Администрацией муниципального образования «Пономаревский район», прокуратурой, службами и организациями Пономаревского района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 2021 году было проведено </w:t>
      </w:r>
      <w:r w:rsid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9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заседаний представительного органа, в том числе </w:t>
      </w:r>
      <w:r w:rsid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5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заседани</w:t>
      </w:r>
      <w:r w:rsid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й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- внеочередных. Заседания Совета депутатов носили открытый, гласный характер.   Явка депутатов составила в среднем </w:t>
      </w:r>
      <w:r w:rsid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70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% .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За 2021 год было рассмотрено 38 вопросов. Все вопросы рассматривались в соответствии с полномочиями и в рамках компетенции Совета депутатов. </w:t>
      </w:r>
      <w:proofErr w:type="gramStart"/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Большинство принятых нормативных правовых актов относятся к вопросам бюджетно-финансовой, социально-экономической сферы, а также организации деятельности Совета депутатов, решения  о внесении изменений и дополнений, в ранее утвержденные решения о бюджете, в Устав.</w:t>
      </w:r>
      <w:proofErr w:type="gramEnd"/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 В числе важнейших документов и решений, принятых депутатским составом в отчетном периоде, следует отметить решения: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- о внесении  изменений в решение  «О бюджете муниципального образования  </w:t>
      </w:r>
      <w:r w:rsid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Наурузовский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сельсовет Пономаревского района Оренбургской области на 2021 год и на плановый период 2022 и 2023 годов»;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о рассмотрении итогов исполнения за 2020 год;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-об утверждении Положени</w:t>
      </w:r>
      <w:r w:rsid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й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 </w:t>
      </w:r>
      <w:r w:rsid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муниципальном контроле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;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о рассмотрении протестов прокурора Пономаревского района;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Немаловажным направлением в работе Совета депутатов является заслушивание отчетов и докладов органов и должностных лиц местного самоуправления по исполнению вопросов местного значения и своих полномочий: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отчет Главы муниципального образования о результатах его деятельности, деятельности Администрации и иных подведомственных ему органов местного самоуправления, в том числе о решении вопросов за 2020 год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Одной из форм работы Совета депутатов является привлечение населения для решения вопросов местного значения путем проведения 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публичных слушаний. В 2021 году  проводились публичные слушания, в том числе по проектам решений: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об утверждении отчета об исполнении за 2020 год;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- о бюджете муниципального образования  </w:t>
      </w:r>
      <w:r w:rsidR="00181AB4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Наурузовский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сельсовет на 2021 год и на плановый период 2022 и 2023 годов;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о внесении изменений в Устав.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Важнейшим направлением деятельности Совета депутатов является работа с населением</w:t>
      </w:r>
      <w:r w:rsidR="00671520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-</w:t>
      </w:r>
      <w:r w:rsidR="00181AB4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proofErr w:type="gramStart"/>
      <w:r w:rsidR="00181AB4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э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то</w:t>
      </w:r>
      <w:proofErr w:type="gramEnd"/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прежде всего встречи с избирателями,  прием граждан, рассмотрение обращений жителей.. В общую статистику не входят устные обращения граждан, поступающие непосредственно по телефону председателю Совета  депутатов и при личном обращении.  Основные проблемы, волнующие жителей </w:t>
      </w:r>
      <w:r w:rsidR="00181AB4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села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это проблемы с  освещением улиц в вечернее время,  качественного водоснабжения.</w:t>
      </w:r>
      <w:r w:rsidR="00671520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Так, депутаты</w:t>
      </w:r>
      <w:proofErr w:type="gramStart"/>
      <w:r w:rsidR="00671520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</w:t>
      </w:r>
      <w:proofErr w:type="gramEnd"/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 вышеуказанным вопросам даны разъяснения, оказана помощь. Депутаты Совета депутатов  принимают участие во многих мероприятиях поселения. Это и участие в проведении памятных мероприятий ко Дню Победы, дню защитника Отечества, Дню матери, уборке территории.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Как известно, депутат-это тот, кто наиболее близок к своим избирателям, к их нуждам и проблемам. Именно они знают изнутри проблемы села.</w:t>
      </w:r>
      <w:r w:rsidR="00F176A4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Так, депутаты провели большую работу во время весеннего паводка 2021 года, организовали круглосуточное дежурство, проводили инструктаж населения во время паводка, также вели активную работу в  весенние и осенние пожароопасные периоды, залили для детворы каток, организовали праздник для населения «Открытие елки». 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Информация о деятельности Совета депутатов и принимаемых нормативно-правовых актах доступна для всех жителей поселения. Доведение до сведения населения официальной и иной значимой информации осуществляется также путем ее размещения на официальном сайте муниципального образования.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Деятельность органов местного самоуправления только тогда будет эффективной, когда все будут действовать ответственно и слаженно, каждый в меру своей компетенции.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Впереди еще много нерешенных вопросов и проблем, а результат нашей работы  зависит от сплоченности нашей команды: депутатского корпуса, Администрации района, главы поселения и руководителей учреждений </w:t>
      </w:r>
      <w:r w:rsidR="005D64E7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села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Наша задача - рост благосостояния жителей </w:t>
      </w:r>
      <w:r w:rsidR="005D64E7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села</w:t>
      </w: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уверенность в завтрашнем дне, дальнейшее социально-экономическое развитие поселения.</w:t>
      </w:r>
    </w:p>
    <w:p w:rsidR="00C02B5D" w:rsidRPr="00BD42DD" w:rsidRDefault="00C02B5D" w:rsidP="00BD42DD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D42DD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 </w:t>
      </w:r>
    </w:p>
    <w:p w:rsidR="00BB63C4" w:rsidRPr="00D067AF" w:rsidRDefault="00D067AF" w:rsidP="00D067AF">
      <w:pPr>
        <w:jc w:val="right"/>
        <w:rPr>
          <w:rFonts w:ascii="Times New Roman" w:hAnsi="Times New Roman" w:cs="Times New Roman"/>
          <w:sz w:val="28"/>
          <w:szCs w:val="28"/>
        </w:rPr>
      </w:pPr>
      <w:r w:rsidRPr="00D067AF">
        <w:rPr>
          <w:rFonts w:ascii="Times New Roman" w:hAnsi="Times New Roman" w:cs="Times New Roman"/>
          <w:sz w:val="28"/>
          <w:szCs w:val="28"/>
        </w:rPr>
        <w:t>Председатель Совета депутатов МО Наурузовский сельсовет</w:t>
      </w:r>
    </w:p>
    <w:p w:rsidR="00D067AF" w:rsidRPr="00D067AF" w:rsidRDefault="00D067AF" w:rsidP="00D067AF">
      <w:pPr>
        <w:jc w:val="right"/>
        <w:rPr>
          <w:rFonts w:ascii="Times New Roman" w:hAnsi="Times New Roman" w:cs="Times New Roman"/>
          <w:sz w:val="28"/>
          <w:szCs w:val="28"/>
        </w:rPr>
      </w:pPr>
      <w:r w:rsidRPr="00D067AF">
        <w:rPr>
          <w:rFonts w:ascii="Times New Roman" w:hAnsi="Times New Roman" w:cs="Times New Roman"/>
          <w:sz w:val="28"/>
          <w:szCs w:val="28"/>
        </w:rPr>
        <w:t>Р.М.Гизетдинов</w:t>
      </w:r>
    </w:p>
    <w:sectPr w:rsidR="00D067AF" w:rsidRPr="00D067AF" w:rsidSect="00BB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2B5D"/>
    <w:rsid w:val="000A6392"/>
    <w:rsid w:val="000F1F09"/>
    <w:rsid w:val="00181AB4"/>
    <w:rsid w:val="00195660"/>
    <w:rsid w:val="001C4ABD"/>
    <w:rsid w:val="001E53F1"/>
    <w:rsid w:val="00230633"/>
    <w:rsid w:val="002E33EC"/>
    <w:rsid w:val="00391A8E"/>
    <w:rsid w:val="005600DE"/>
    <w:rsid w:val="005D068C"/>
    <w:rsid w:val="005D64E7"/>
    <w:rsid w:val="00671520"/>
    <w:rsid w:val="0075363B"/>
    <w:rsid w:val="00757C05"/>
    <w:rsid w:val="007D458A"/>
    <w:rsid w:val="0082449D"/>
    <w:rsid w:val="00902AF7"/>
    <w:rsid w:val="009F5B38"/>
    <w:rsid w:val="00A744A0"/>
    <w:rsid w:val="00A809FF"/>
    <w:rsid w:val="00B6457D"/>
    <w:rsid w:val="00B92EF0"/>
    <w:rsid w:val="00BB63C4"/>
    <w:rsid w:val="00BD42DD"/>
    <w:rsid w:val="00C02B5D"/>
    <w:rsid w:val="00C23B7B"/>
    <w:rsid w:val="00C5641E"/>
    <w:rsid w:val="00D067AF"/>
    <w:rsid w:val="00D4569E"/>
    <w:rsid w:val="00EA0C51"/>
    <w:rsid w:val="00F1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B5D"/>
    <w:rPr>
      <w:b/>
      <w:bCs/>
    </w:rPr>
  </w:style>
  <w:style w:type="character" w:styleId="a5">
    <w:name w:val="Subtle Emphasis"/>
    <w:basedOn w:val="a0"/>
    <w:uiPriority w:val="19"/>
    <w:qFormat/>
    <w:rsid w:val="00BD42DD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BD42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2022-04-28T03:36:00Z</dcterms:created>
  <dcterms:modified xsi:type="dcterms:W3CDTF">2022-04-28T10:59:00Z</dcterms:modified>
</cp:coreProperties>
</file>